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A5" w:rsidRDefault="008F5004">
      <w:r>
        <w:rPr>
          <w:noProof/>
          <w:lang w:eastAsia="el-GR"/>
        </w:rPr>
        <w:pict>
          <v:shape id="Cloud 1" o:spid="_x0000_s1026" style="position:absolute;margin-left:.15pt;margin-top:18.15pt;width:434.5pt;height:284.2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<v:stroke joinstyle="miter"/>
            <v:formulas/>
            <v:path arrowok="t" o:connecttype="custom" o:connectlocs="599460,2187076;275908,2120487;884948,2915795;743417,2947628;2104817,3265951;2019490,3120575;3682216,2903430;3648110,3062926;4359466,1917796;4774733,2514006;5339066,1282820;5154105,1506398;4895314,453340;4905022,558946;3714277,330188;3809056,195506;2828180,394354;2874036,278220;1788289,433789;1954345,546414;527162,1319164;498166,1200607" o:connectangles="0,0,0,0,0,0,0,0,0,0,0,0,0,0,0,0,0,0,0,0,0,0" textboxrect="0,0,43200,43200"/>
            <v:textbox>
              <w:txbxContent>
                <w:p w:rsidR="001775FF" w:rsidRDefault="006D499E" w:rsidP="001775F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</w:t>
                  </w:r>
                  <w:r w:rsidR="001775FF">
                    <w:rPr>
                      <w:color w:val="000000" w:themeColor="text1"/>
                    </w:rPr>
                    <w:t xml:space="preserve"> Όταν θέλουμε:</w:t>
                  </w:r>
                </w:p>
                <w:p w:rsidR="001775FF" w:rsidRPr="007F4AC0" w:rsidRDefault="006D499E" w:rsidP="001775F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              </w:t>
                  </w:r>
                  <w:r w:rsidR="001775FF" w:rsidRPr="007F4AC0">
                    <w:rPr>
                      <w:b/>
                      <w:color w:val="000000" w:themeColor="text1"/>
                    </w:rPr>
                    <w:t xml:space="preserve">Α. Να δώσουμε εντολή </w:t>
                  </w:r>
                  <w:r w:rsidR="00790AB4" w:rsidRPr="007F4AC0">
                    <w:rPr>
                      <w:b/>
                      <w:color w:val="000000" w:themeColor="text1"/>
                    </w:rPr>
                    <w:t>π</w:t>
                  </w:r>
                  <w:r w:rsidR="007D5EE7">
                    <w:rPr>
                      <w:b/>
                      <w:color w:val="000000" w:themeColor="text1"/>
                    </w:rPr>
                    <w:t>.</w:t>
                  </w:r>
                  <w:r w:rsidR="00790AB4" w:rsidRPr="007F4AC0">
                    <w:rPr>
                      <w:b/>
                      <w:color w:val="000000" w:themeColor="text1"/>
                    </w:rPr>
                    <w:t>χ</w:t>
                  </w:r>
                  <w:r w:rsidR="007F4AC0" w:rsidRPr="007F4AC0">
                    <w:rPr>
                      <w:b/>
                      <w:color w:val="000000" w:themeColor="text1"/>
                    </w:rPr>
                    <w:t>.</w:t>
                  </w:r>
                  <w:r w:rsidR="00790AB4" w:rsidRPr="007F4AC0">
                    <w:rPr>
                      <w:b/>
                      <w:color w:val="000000" w:themeColor="text1"/>
                    </w:rPr>
                    <w:t xml:space="preserve"> Κάτσε ήσυχα</w:t>
                  </w:r>
                  <w:r w:rsidR="001775FF" w:rsidRPr="007F4AC0">
                    <w:rPr>
                      <w:b/>
                      <w:color w:val="000000" w:themeColor="text1"/>
                    </w:rPr>
                    <w:t>!</w:t>
                  </w:r>
                </w:p>
                <w:p w:rsidR="001775FF" w:rsidRPr="007F4AC0" w:rsidRDefault="006D499E" w:rsidP="001775F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              </w:t>
                  </w:r>
                  <w:r w:rsidR="001775FF" w:rsidRPr="007F4AC0">
                    <w:rPr>
                      <w:b/>
                      <w:color w:val="000000" w:themeColor="text1"/>
                    </w:rPr>
                    <w:t>Β. Να δώσουμε οδηγίες π</w:t>
                  </w:r>
                  <w:r w:rsidR="007D5EE7">
                    <w:rPr>
                      <w:b/>
                      <w:color w:val="000000" w:themeColor="text1"/>
                    </w:rPr>
                    <w:t>.</w:t>
                  </w:r>
                  <w:r w:rsidR="001775FF" w:rsidRPr="007F4AC0">
                    <w:rPr>
                      <w:b/>
                      <w:color w:val="000000" w:themeColor="text1"/>
                    </w:rPr>
                    <w:t>χ</w:t>
                  </w:r>
                  <w:r w:rsidR="007F4AC0" w:rsidRPr="007F4AC0">
                    <w:rPr>
                      <w:b/>
                      <w:color w:val="000000" w:themeColor="text1"/>
                    </w:rPr>
                    <w:t>.</w:t>
                  </w:r>
                  <w:r w:rsidR="001775FF" w:rsidRPr="007F4AC0">
                    <w:rPr>
                      <w:b/>
                      <w:color w:val="000000" w:themeColor="text1"/>
                    </w:rPr>
                    <w:t xml:space="preserve"> Στρίψτε δεξιά στην επόμενη στροφή.</w:t>
                  </w:r>
                </w:p>
                <w:p w:rsidR="001775FF" w:rsidRPr="007F4AC0" w:rsidRDefault="006D499E" w:rsidP="001775F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              </w:t>
                  </w:r>
                  <w:r w:rsidR="001775FF" w:rsidRPr="007F4AC0">
                    <w:rPr>
                      <w:b/>
                      <w:color w:val="000000" w:themeColor="text1"/>
                    </w:rPr>
                    <w:t xml:space="preserve">Γ. Να συμβουλέψουμε </w:t>
                  </w:r>
                  <w:r w:rsidR="00790AB4" w:rsidRPr="007F4AC0">
                    <w:rPr>
                      <w:b/>
                      <w:color w:val="000000" w:themeColor="text1"/>
                    </w:rPr>
                    <w:t>π</w:t>
                  </w:r>
                  <w:r w:rsidR="007D5EE7">
                    <w:rPr>
                      <w:b/>
                      <w:color w:val="000000" w:themeColor="text1"/>
                    </w:rPr>
                    <w:t>.</w:t>
                  </w:r>
                  <w:r w:rsidR="00790AB4" w:rsidRPr="007F4AC0">
                    <w:rPr>
                      <w:b/>
                      <w:color w:val="000000" w:themeColor="text1"/>
                    </w:rPr>
                    <w:t>χ</w:t>
                  </w:r>
                  <w:r w:rsidR="007F4AC0" w:rsidRPr="007F4AC0">
                    <w:rPr>
                      <w:b/>
                      <w:color w:val="000000" w:themeColor="text1"/>
                    </w:rPr>
                    <w:t>.</w:t>
                  </w:r>
                  <w:r w:rsidR="00790AB4" w:rsidRPr="007F4AC0">
                    <w:rPr>
                      <w:b/>
                      <w:color w:val="000000" w:themeColor="text1"/>
                    </w:rPr>
                    <w:t xml:space="preserve"> Πήγαινε αργά στο δρόμο!</w:t>
                  </w:r>
                </w:p>
                <w:p w:rsidR="001775FF" w:rsidRPr="007F4AC0" w:rsidRDefault="006D499E" w:rsidP="001775F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              </w:t>
                  </w:r>
                  <w:r w:rsidR="001775FF" w:rsidRPr="007F4AC0">
                    <w:rPr>
                      <w:b/>
                      <w:color w:val="000000" w:themeColor="text1"/>
                    </w:rPr>
                    <w:t>Δ. Να ευχηθούμε π</w:t>
                  </w:r>
                  <w:r w:rsidR="007D5EE7">
                    <w:rPr>
                      <w:b/>
                      <w:color w:val="000000" w:themeColor="text1"/>
                    </w:rPr>
                    <w:t>.</w:t>
                  </w:r>
                  <w:r w:rsidR="001775FF" w:rsidRPr="007F4AC0">
                    <w:rPr>
                      <w:b/>
                      <w:color w:val="000000" w:themeColor="text1"/>
                    </w:rPr>
                    <w:t>χ</w:t>
                  </w:r>
                  <w:r w:rsidR="007F4AC0" w:rsidRPr="007F4AC0">
                    <w:rPr>
                      <w:b/>
                      <w:color w:val="000000" w:themeColor="text1"/>
                    </w:rPr>
                    <w:t>.</w:t>
                  </w:r>
                  <w:r w:rsidR="004B7B28">
                    <w:rPr>
                      <w:b/>
                      <w:color w:val="000000" w:themeColor="text1"/>
                    </w:rPr>
                    <w:t xml:space="preserve"> Βοήθησέ με</w:t>
                  </w:r>
                  <w:r w:rsidR="001775FF" w:rsidRPr="007F4AC0">
                    <w:rPr>
                      <w:b/>
                      <w:color w:val="000000" w:themeColor="text1"/>
                    </w:rPr>
                    <w:t>, Θεέ μου!</w:t>
                  </w:r>
                </w:p>
                <w:p w:rsidR="006D499E" w:rsidRDefault="001775FF" w:rsidP="001775F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Χρησιμοποιούμε την </w:t>
                  </w:r>
                  <w:r w:rsidRPr="006D499E">
                    <w:rPr>
                      <w:b/>
                      <w:color w:val="FF0000"/>
                      <w:u w:val="single"/>
                    </w:rPr>
                    <w:t>προστακτική</w:t>
                  </w:r>
                  <w:r>
                    <w:rPr>
                      <w:color w:val="000000" w:themeColor="text1"/>
                    </w:rPr>
                    <w:t>,</w:t>
                  </w:r>
                </w:p>
                <w:p w:rsidR="001775FF" w:rsidRPr="001775FF" w:rsidRDefault="001775FF" w:rsidP="001775F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δηλαδή τα ρήματα με συγκεκριμένη </w:t>
                  </w:r>
                  <w:r w:rsidRPr="006D499E">
                    <w:rPr>
                      <w:b/>
                      <w:color w:val="FF0000"/>
                    </w:rPr>
                    <w:t>κατάληξη</w:t>
                  </w:r>
                  <w:r w:rsidRPr="006D499E">
                    <w:rPr>
                      <w:color w:val="FF0000"/>
                    </w:rPr>
                    <w:t>!</w:t>
                  </w:r>
                </w:p>
              </w:txbxContent>
            </v:textbox>
          </v:shape>
        </w:pict>
      </w:r>
      <w:r w:rsidR="001775FF">
        <w:t>Όνομα: .............................................................................</w:t>
      </w:r>
    </w:p>
    <w:p w:rsidR="001775FF" w:rsidRDefault="001775FF"/>
    <w:p w:rsidR="001775FF" w:rsidRDefault="001775FF"/>
    <w:p w:rsidR="001775FF" w:rsidRPr="001775FF" w:rsidRDefault="001775FF" w:rsidP="001775FF"/>
    <w:p w:rsidR="001775FF" w:rsidRPr="001775FF" w:rsidRDefault="001775FF" w:rsidP="001775FF"/>
    <w:p w:rsidR="001775FF" w:rsidRPr="001775FF" w:rsidRDefault="001775FF" w:rsidP="001775FF"/>
    <w:p w:rsidR="001775FF" w:rsidRPr="001775FF" w:rsidRDefault="001775FF" w:rsidP="001775FF"/>
    <w:p w:rsidR="001775FF" w:rsidRPr="001775FF" w:rsidRDefault="001775FF" w:rsidP="001775FF"/>
    <w:p w:rsidR="001775FF" w:rsidRDefault="004B7B28" w:rsidP="001775FF">
      <w:r>
        <w:rPr>
          <w:noProof/>
          <w:lang w:eastAsia="el-GR"/>
        </w:rPr>
        <w:t xml:space="preserve">                                                                                                                                          </w:t>
      </w:r>
    </w:p>
    <w:p w:rsidR="001775FF" w:rsidRDefault="001775FF" w:rsidP="001775FF">
      <w:pPr>
        <w:tabs>
          <w:tab w:val="left" w:pos="939"/>
        </w:tabs>
      </w:pPr>
      <w:r>
        <w:tab/>
      </w:r>
    </w:p>
    <w:p w:rsidR="001775FF" w:rsidRDefault="004B7B28" w:rsidP="001775FF">
      <w:pPr>
        <w:tabs>
          <w:tab w:val="left" w:pos="939"/>
        </w:tabs>
      </w:pPr>
      <w:r>
        <w:rPr>
          <w:noProof/>
          <w:lang w:eastAsia="el-GR"/>
        </w:rPr>
        <w:drawing>
          <wp:inline distT="0" distB="0" distL="0" distR="0">
            <wp:extent cx="933857" cy="962002"/>
            <wp:effectExtent l="0" t="0" r="0" b="0"/>
            <wp:docPr id="10" name="Picture 10" descr="C:\Users\alex\Desktop\imagexs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imagexsx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84" cy="96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FF" w:rsidRPr="007F4AC0" w:rsidRDefault="001775FF" w:rsidP="001775FF">
      <w:pPr>
        <w:tabs>
          <w:tab w:val="left" w:pos="939"/>
        </w:tabs>
        <w:rPr>
          <w:b/>
          <w:i/>
          <w:color w:val="632423" w:themeColor="accent2" w:themeShade="80"/>
          <w:u w:val="single"/>
        </w:rPr>
      </w:pPr>
      <w:r w:rsidRPr="007F4AC0">
        <w:rPr>
          <w:b/>
          <w:i/>
          <w:color w:val="632423" w:themeColor="accent2" w:themeShade="80"/>
          <w:u w:val="single"/>
        </w:rPr>
        <w:t>ΘΥΜΑΜΑΙ!!!</w:t>
      </w:r>
    </w:p>
    <w:p w:rsidR="00790AB4" w:rsidRDefault="004B7B28" w:rsidP="001775FF">
      <w:pPr>
        <w:tabs>
          <w:tab w:val="left" w:pos="939"/>
        </w:tabs>
      </w:pPr>
      <w:r>
        <w:t>ΠΡΟΣΤΑΚΤΙΚΗ έχουμε</w:t>
      </w:r>
      <w:r w:rsidR="001775FF">
        <w:t xml:space="preserve"> μόνο στον </w:t>
      </w:r>
      <w:r w:rsidR="001775FF" w:rsidRPr="007F4AC0">
        <w:rPr>
          <w:b/>
          <w:i/>
        </w:rPr>
        <w:t>ενεστώτα</w:t>
      </w:r>
      <w:r w:rsidR="001775FF">
        <w:t xml:space="preserve"> και στον </w:t>
      </w:r>
      <w:r w:rsidR="001775FF" w:rsidRPr="007F4AC0">
        <w:rPr>
          <w:b/>
          <w:i/>
        </w:rPr>
        <w:t>αόριστο</w:t>
      </w:r>
      <w:r w:rsidR="001775FF">
        <w:t xml:space="preserve"> και </w:t>
      </w:r>
      <w:r w:rsidR="00790AB4">
        <w:t xml:space="preserve">μόνο σε </w:t>
      </w:r>
      <w:r w:rsidR="00790AB4" w:rsidRPr="007F4AC0">
        <w:rPr>
          <w:b/>
          <w:i/>
        </w:rPr>
        <w:t>2 πρόσωπα</w:t>
      </w:r>
      <w:r w:rsidR="00790AB4">
        <w:t xml:space="preserve"> (σε ποια πρόσωπα; Δες προσεκτικά τα παραπάνω παραδείγματα </w:t>
      </w:r>
      <w:r w:rsidR="001775FF">
        <w:t>)</w:t>
      </w:r>
      <w:r w:rsidR="00790AB4">
        <w:t>, ............ και ............ .</w:t>
      </w:r>
    </w:p>
    <w:p w:rsidR="001775FF" w:rsidRPr="00FF5EF9" w:rsidRDefault="00790AB4" w:rsidP="00790AB4">
      <w:pPr>
        <w:rPr>
          <w:b/>
          <w:i/>
          <w:color w:val="0F243E" w:themeColor="text2" w:themeShade="80"/>
          <w:u w:val="single"/>
        </w:rPr>
      </w:pPr>
      <w:r w:rsidRPr="00FF5EF9">
        <w:rPr>
          <w:b/>
          <w:i/>
          <w:color w:val="0F243E" w:themeColor="text2" w:themeShade="80"/>
          <w:u w:val="single"/>
        </w:rPr>
        <w:t>ΣΧΗΜΑΤΙΣΜΟΣ</w:t>
      </w:r>
    </w:p>
    <w:p w:rsidR="00A72887" w:rsidRPr="007F4AC0" w:rsidRDefault="008F5004" w:rsidP="00A72887">
      <w:pPr>
        <w:tabs>
          <w:tab w:val="left" w:pos="2442"/>
        </w:tabs>
      </w:pPr>
      <w:r w:rsidRPr="008F5004">
        <w:rPr>
          <w:b/>
          <w:noProof/>
          <w:color w:val="632423" w:themeColor="accent2" w:themeShade="80"/>
          <w:u w:val="single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" o:spid="_x0000_s1031" type="#_x0000_t13" style="position:absolute;margin-left:65.25pt;margin-top:6.8pt;width:43.2pt;height:3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" adj="20700" fillcolor="#4f81bd [3204]" strokecolor="#243f60 [1604]" strokeweight="2pt"/>
        </w:pict>
      </w:r>
      <w:r w:rsidR="00790AB4" w:rsidRPr="00FF5EF9">
        <w:rPr>
          <w:b/>
          <w:color w:val="632423" w:themeColor="accent2" w:themeShade="80"/>
          <w:u w:val="single"/>
        </w:rPr>
        <w:t>ΕΝΕΣΤΩΤΑΣ</w:t>
      </w:r>
      <w:r w:rsidR="00790AB4" w:rsidRPr="007F4AC0">
        <w:t xml:space="preserve"> </w:t>
      </w:r>
      <w:r w:rsidR="00A72887" w:rsidRPr="007F4AC0">
        <w:tab/>
        <w:t xml:space="preserve">Για το </w:t>
      </w:r>
      <w:r w:rsidR="00A72887" w:rsidRPr="007F4AC0">
        <w:rPr>
          <w:b/>
        </w:rPr>
        <w:t>εσύ</w:t>
      </w:r>
      <w:r w:rsidR="00A72887" w:rsidRPr="007F4AC0">
        <w:t xml:space="preserve">, όπως είναι το ρήμα στον ενεστώτα βάζω την κατάληξη : </w:t>
      </w:r>
      <w:r w:rsidR="00A72887" w:rsidRPr="007F4AC0">
        <w:rPr>
          <w:b/>
        </w:rPr>
        <w:t>–ε</w:t>
      </w:r>
      <w:r w:rsidR="00A72887" w:rsidRPr="007F4AC0">
        <w:t xml:space="preserve">  </w:t>
      </w:r>
      <w:r w:rsidR="007F4AC0">
        <w:t>,</w:t>
      </w:r>
      <w:r w:rsidR="00A72887" w:rsidRPr="007F4AC0">
        <w:t>π</w:t>
      </w:r>
      <w:r w:rsidR="007D5EE7">
        <w:t>.</w:t>
      </w:r>
      <w:r w:rsidR="00A72887" w:rsidRPr="007F4AC0">
        <w:t>χ</w:t>
      </w:r>
      <w:r w:rsidR="007F4AC0">
        <w:t>.</w:t>
      </w:r>
      <w:r w:rsidR="00A72887" w:rsidRPr="007F4AC0">
        <w:t xml:space="preserve"> πήγαιν-ε  </w:t>
      </w:r>
    </w:p>
    <w:p w:rsidR="00A72887" w:rsidRPr="007F4AC0" w:rsidRDefault="007F4AC0" w:rsidP="00A72887">
      <w:pPr>
        <w:tabs>
          <w:tab w:val="left" w:pos="2442"/>
        </w:tabs>
      </w:pPr>
      <w:r>
        <w:t xml:space="preserve">ή  </w:t>
      </w:r>
      <w:r w:rsidR="00A72887" w:rsidRPr="007F4AC0">
        <w:t xml:space="preserve"> </w:t>
      </w:r>
      <w:r w:rsidR="00A72887" w:rsidRPr="007F4AC0">
        <w:rPr>
          <w:b/>
        </w:rPr>
        <w:t>–α</w:t>
      </w:r>
      <w:r>
        <w:rPr>
          <w:b/>
        </w:rPr>
        <w:t xml:space="preserve"> ,</w:t>
      </w:r>
      <w:r w:rsidR="00A72887" w:rsidRPr="007F4AC0">
        <w:t xml:space="preserve"> π</w:t>
      </w:r>
      <w:r w:rsidR="007D5EE7">
        <w:t>.</w:t>
      </w:r>
      <w:r w:rsidR="00A72887" w:rsidRPr="007F4AC0">
        <w:t>χ</w:t>
      </w:r>
      <w:r>
        <w:t>.</w:t>
      </w:r>
      <w:r w:rsidR="00A72887" w:rsidRPr="007F4AC0">
        <w:t xml:space="preserve"> αγάπ-α, (αφού το ρήμα κλίνεται αγαπώ, αγαπ-άς, αγαπ-ά ....)</w:t>
      </w:r>
    </w:p>
    <w:p w:rsidR="00A72887" w:rsidRPr="007F4AC0" w:rsidRDefault="00A72887" w:rsidP="00A72887">
      <w:r w:rsidRPr="007F4AC0">
        <w:t xml:space="preserve">για το </w:t>
      </w:r>
      <w:r w:rsidRPr="007F4AC0">
        <w:rPr>
          <w:b/>
        </w:rPr>
        <w:t>εσείς</w:t>
      </w:r>
      <w:r w:rsidRPr="007F4AC0">
        <w:t xml:space="preserve">, βάζω την κατάληξη </w:t>
      </w:r>
      <w:r w:rsidRPr="007F4AC0">
        <w:rPr>
          <w:b/>
        </w:rPr>
        <w:t>–ετε</w:t>
      </w:r>
      <w:r w:rsidRPr="007F4AC0">
        <w:t xml:space="preserve"> </w:t>
      </w:r>
      <w:r w:rsidR="007F4AC0">
        <w:t xml:space="preserve">, </w:t>
      </w:r>
      <w:r w:rsidRPr="007F4AC0">
        <w:t>π</w:t>
      </w:r>
      <w:r w:rsidR="007D5EE7">
        <w:t>.</w:t>
      </w:r>
      <w:r w:rsidRPr="007F4AC0">
        <w:t>χ</w:t>
      </w:r>
      <w:r w:rsidR="007F4AC0">
        <w:t>.</w:t>
      </w:r>
      <w:r w:rsidRPr="007F4AC0">
        <w:t xml:space="preserve"> πηγαίν-ετε</w:t>
      </w:r>
    </w:p>
    <w:p w:rsidR="00A72887" w:rsidRPr="007F4AC0" w:rsidRDefault="00A72887" w:rsidP="00A72887">
      <w:r w:rsidRPr="007F4AC0">
        <w:t xml:space="preserve">ή </w:t>
      </w:r>
      <w:r w:rsidRPr="007F4AC0">
        <w:rPr>
          <w:b/>
        </w:rPr>
        <w:t>–άτε</w:t>
      </w:r>
      <w:r w:rsidR="007F4AC0">
        <w:rPr>
          <w:b/>
        </w:rPr>
        <w:t xml:space="preserve"> </w:t>
      </w:r>
      <w:r w:rsidRPr="007F4AC0">
        <w:t>, π</w:t>
      </w:r>
      <w:r w:rsidR="007D5EE7">
        <w:t>.</w:t>
      </w:r>
      <w:r w:rsidRPr="007F4AC0">
        <w:t>χ</w:t>
      </w:r>
      <w:r w:rsidR="007F4AC0">
        <w:t>.</w:t>
      </w:r>
      <w:r w:rsidRPr="007F4AC0">
        <w:t xml:space="preserve"> αγαπ-άτε, (αφού το ρήμα κλίνεται αγαπώ, αγαπ-άς, αγαπ-ά ....)</w:t>
      </w:r>
    </w:p>
    <w:p w:rsidR="007F4AC0" w:rsidRPr="007F4AC0" w:rsidRDefault="00A72887" w:rsidP="00A72887">
      <w:r w:rsidRPr="00FF5EF9">
        <w:rPr>
          <w:b/>
          <w:color w:val="632423" w:themeColor="accent2" w:themeShade="80"/>
          <w:u w:val="single"/>
        </w:rPr>
        <w:t xml:space="preserve">ΑΟΡΙΣΤΟΣ  </w:t>
      </w:r>
      <w:r w:rsidRPr="007F4AC0">
        <w:t xml:space="preserve">      </w:t>
      </w:r>
      <w:r w:rsidRPr="007F4AC0">
        <w:rPr>
          <w:noProof/>
          <w:lang w:eastAsia="el-GR"/>
        </w:rPr>
        <w:drawing>
          <wp:inline distT="0" distB="0" distL="0" distR="0">
            <wp:extent cx="579120" cy="109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4AC0" w:rsidRPr="007F4AC0">
        <w:t xml:space="preserve"> Για το </w:t>
      </w:r>
      <w:r w:rsidR="007F4AC0" w:rsidRPr="00FF5EF9">
        <w:rPr>
          <w:b/>
        </w:rPr>
        <w:t>εσύ</w:t>
      </w:r>
      <w:r w:rsidR="007F4AC0" w:rsidRPr="007F4AC0">
        <w:t xml:space="preserve">, όπως είναι το ρήμα στον αόριστο βάζω την κατάληξη : </w:t>
      </w:r>
      <w:r w:rsidR="007F4AC0" w:rsidRPr="00FF5EF9">
        <w:rPr>
          <w:b/>
        </w:rPr>
        <w:t>–ε</w:t>
      </w:r>
      <w:r w:rsidR="007F4AC0" w:rsidRPr="007F4AC0">
        <w:t xml:space="preserve">  </w:t>
      </w:r>
      <w:r w:rsidR="00FF5EF9">
        <w:t>,</w:t>
      </w:r>
      <w:r w:rsidR="007F4AC0" w:rsidRPr="007F4AC0">
        <w:t xml:space="preserve"> π</w:t>
      </w:r>
      <w:r w:rsidR="007D5EE7">
        <w:t>.</w:t>
      </w:r>
      <w:r w:rsidR="007F4AC0" w:rsidRPr="007F4AC0">
        <w:t>χ</w:t>
      </w:r>
      <w:r w:rsidR="00FF5EF9">
        <w:t>.</w:t>
      </w:r>
      <w:r w:rsidR="007F4AC0" w:rsidRPr="007F4AC0">
        <w:t xml:space="preserve"> ρίξ-ε</w:t>
      </w:r>
    </w:p>
    <w:p w:rsidR="00790AB4" w:rsidRDefault="007F4AC0" w:rsidP="007F4AC0">
      <w:r w:rsidRPr="007F4AC0">
        <w:t xml:space="preserve">για το </w:t>
      </w:r>
      <w:r w:rsidRPr="00FF5EF9">
        <w:rPr>
          <w:b/>
        </w:rPr>
        <w:t>εσείς</w:t>
      </w:r>
      <w:r w:rsidRPr="007F4AC0">
        <w:t xml:space="preserve">, βάζω την κατάληξη </w:t>
      </w:r>
      <w:r w:rsidRPr="00FF5EF9">
        <w:rPr>
          <w:b/>
        </w:rPr>
        <w:t>–τε</w:t>
      </w:r>
      <w:r w:rsidRPr="007F4AC0">
        <w:t xml:space="preserve"> </w:t>
      </w:r>
      <w:r w:rsidR="00FF5EF9">
        <w:t xml:space="preserve"> ,</w:t>
      </w:r>
      <w:r w:rsidRPr="007F4AC0">
        <w:t>π</w:t>
      </w:r>
      <w:r w:rsidR="007D5EE7">
        <w:t>.</w:t>
      </w:r>
      <w:r w:rsidRPr="007F4AC0">
        <w:t>χ</w:t>
      </w:r>
      <w:r w:rsidR="007D5EE7">
        <w:t>.</w:t>
      </w:r>
      <w:r w:rsidRPr="007F4AC0">
        <w:t xml:space="preserve"> ρίξ-τε</w:t>
      </w:r>
    </w:p>
    <w:p w:rsidR="00E3315A" w:rsidRDefault="007F4AC0" w:rsidP="007F4AC0">
      <w:pPr>
        <w:rPr>
          <w:u w:val="single"/>
        </w:rPr>
      </w:pPr>
      <w:r>
        <w:rPr>
          <w:u w:val="single"/>
        </w:rPr>
        <w:t xml:space="preserve">ΠΡΟΣΟΧΗ! ΑΝ ΤΟ ΡΗΜΑ ΠΑΙΡΝΕΙ ΜΠΡΟΣΤΑ –Ε ΣΤΟΝ ΑΟΡΙΣΤΟ </w:t>
      </w:r>
      <w:r w:rsidR="007D5EE7">
        <w:rPr>
          <w:u w:val="single"/>
        </w:rPr>
        <w:t>(</w:t>
      </w:r>
      <w:r>
        <w:rPr>
          <w:u w:val="single"/>
        </w:rPr>
        <w:t>Π</w:t>
      </w:r>
      <w:r w:rsidR="007D5EE7">
        <w:rPr>
          <w:u w:val="single"/>
        </w:rPr>
        <w:t>.</w:t>
      </w:r>
      <w:r>
        <w:rPr>
          <w:u w:val="single"/>
        </w:rPr>
        <w:t>Χ</w:t>
      </w:r>
      <w:r w:rsidR="007D5EE7">
        <w:rPr>
          <w:u w:val="single"/>
        </w:rPr>
        <w:t>.</w:t>
      </w:r>
      <w:r>
        <w:rPr>
          <w:u w:val="single"/>
        </w:rPr>
        <w:t xml:space="preserve"> ΕΡΙΞΑ</w:t>
      </w:r>
      <w:r w:rsidR="007D5EE7">
        <w:rPr>
          <w:u w:val="single"/>
        </w:rPr>
        <w:t>)</w:t>
      </w:r>
      <w:bookmarkStart w:id="0" w:name="_GoBack"/>
      <w:bookmarkEnd w:id="0"/>
      <w:r>
        <w:rPr>
          <w:u w:val="single"/>
        </w:rPr>
        <w:t>, ΤΟ ΒΓΑΖΟΥΜΕ ΓΙΑ ΝΑ ΣΧΗΜΑΤΙΣΟΥΜΕ ΤΗΝ ΠΡΟΣΤΑΚΤΙΚΗ.</w:t>
      </w:r>
      <w:r w:rsidR="00FF5EF9">
        <w:rPr>
          <w:u w:val="single"/>
        </w:rPr>
        <w:t>(</w:t>
      </w:r>
      <w:r>
        <w:rPr>
          <w:u w:val="single"/>
        </w:rPr>
        <w:t xml:space="preserve"> ΡΙΞΕ, ΡΙΞΤΕ</w:t>
      </w:r>
      <w:r w:rsidR="00FF5EF9">
        <w:rPr>
          <w:u w:val="single"/>
        </w:rPr>
        <w:t>)</w:t>
      </w:r>
    </w:p>
    <w:p w:rsidR="00B27A84" w:rsidRPr="004B7B28" w:rsidRDefault="004B7B28" w:rsidP="007F4AC0">
      <w:pPr>
        <w:rPr>
          <w:b/>
          <w:i/>
          <w:color w:val="984806" w:themeColor="accent6" w:themeShade="80"/>
          <w:u w:val="single"/>
        </w:rPr>
      </w:pPr>
      <w:r>
        <w:rPr>
          <w:b/>
          <w:i/>
          <w:color w:val="984806" w:themeColor="accent6" w:themeShade="80"/>
        </w:rPr>
        <w:t xml:space="preserve">                                                                 </w:t>
      </w:r>
      <w:r w:rsidRPr="004B7B28">
        <w:rPr>
          <w:b/>
          <w:i/>
          <w:color w:val="984806" w:themeColor="accent6" w:themeShade="80"/>
          <w:u w:val="single"/>
        </w:rPr>
        <w:t>ΚΑΝΕ</w:t>
      </w:r>
      <w:r w:rsidR="00FF5EF9" w:rsidRPr="004B7B28">
        <w:rPr>
          <w:b/>
          <w:i/>
          <w:color w:val="984806" w:themeColor="accent6" w:themeShade="80"/>
          <w:u w:val="single"/>
        </w:rPr>
        <w:t xml:space="preserve"> ΕΞΑΣΚΗΣΗ!!!   </w:t>
      </w:r>
    </w:p>
    <w:p w:rsidR="00FF5EF9" w:rsidRPr="00F77084" w:rsidRDefault="00B27A84" w:rsidP="00F77084">
      <w:pPr>
        <w:pStyle w:val="a6"/>
        <w:numPr>
          <w:ilvl w:val="0"/>
          <w:numId w:val="1"/>
        </w:numPr>
        <w:rPr>
          <w:b/>
          <w:i/>
          <w:color w:val="984806" w:themeColor="accent6" w:themeShade="80"/>
          <w:u w:val="single"/>
        </w:rPr>
      </w:pPr>
      <w:r w:rsidRPr="00F77084">
        <w:rPr>
          <w:b/>
        </w:rPr>
        <w:t>Γράψε την προστακτική από τα πρόσωπα που λείπουν. Πρόσεχε αν είναι ενεστώτας ή αόριστος!</w:t>
      </w:r>
      <w:r w:rsidR="00FF5EF9" w:rsidRPr="00F77084">
        <w:rPr>
          <w:b/>
          <w:i/>
          <w:color w:val="984806" w:themeColor="accent6" w:themeShade="80"/>
          <w:u w:val="single"/>
        </w:rPr>
        <w:t xml:space="preserve">                                      </w:t>
      </w:r>
      <w:r w:rsidR="00FF5EF9" w:rsidRPr="00F770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315A" w:rsidRDefault="00E3315A" w:rsidP="007F4AC0">
      <w:pPr>
        <w:rPr>
          <w:b/>
          <w:noProof/>
          <w:lang w:eastAsia="el-GR"/>
        </w:rPr>
      </w:pPr>
      <w:r>
        <w:rPr>
          <w:b/>
          <w:noProof/>
          <w:lang w:eastAsia="el-GR"/>
        </w:rPr>
        <w:t>β’ πρόσωπο ενικού                                                                                  β’ πρόσωπο πληθυντικού</w:t>
      </w:r>
    </w:p>
    <w:p w:rsidR="00E3315A" w:rsidRDefault="008F500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0" type="#_x0000_t32" style="position:absolute;margin-left:120.95pt;margin-top:8.4pt;width:85.75pt;height:.6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" strokecolor="#4579b8 [3044]">
            <v:stroke endarrow="open"/>
          </v:shape>
        </w:pict>
      </w:r>
      <w:r w:rsidR="00E3315A">
        <w:rPr>
          <w:noProof/>
          <w:lang w:eastAsia="el-GR"/>
        </w:rPr>
        <w:t>τραγούδα</w:t>
      </w:r>
      <w:r w:rsidR="00F77084">
        <w:rPr>
          <w:noProof/>
          <w:lang w:eastAsia="el-GR"/>
        </w:rPr>
        <w:t xml:space="preserve">                                                                                                  ...................................</w:t>
      </w:r>
    </w:p>
    <w:p w:rsidR="00E3315A" w:rsidRDefault="008F500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pict>
          <v:shape id="Straight Arrow Connector 8" o:spid="_x0000_s1029" type="#_x0000_t32" style="position:absolute;margin-left:121.05pt;margin-top:9.3pt;width:85.75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" strokecolor="#4a7ebb">
            <v:stroke endarrow="open"/>
          </v:shape>
        </w:pict>
      </w:r>
      <w:r w:rsidR="00F77084">
        <w:rPr>
          <w:noProof/>
          <w:lang w:eastAsia="el-GR"/>
        </w:rPr>
        <w:t>......................</w:t>
      </w:r>
      <w:r w:rsidR="00E3315A">
        <w:rPr>
          <w:noProof/>
          <w:lang w:eastAsia="el-GR"/>
        </w:rPr>
        <w:t xml:space="preserve">                                                                                         </w:t>
      </w:r>
      <w:r w:rsidR="00F77084">
        <w:rPr>
          <w:noProof/>
          <w:lang w:eastAsia="el-GR"/>
        </w:rPr>
        <w:t xml:space="preserve">         </w:t>
      </w:r>
      <w:r w:rsidR="00E3315A">
        <w:rPr>
          <w:noProof/>
          <w:lang w:eastAsia="el-GR"/>
        </w:rPr>
        <w:t xml:space="preserve"> κρίνετε</w:t>
      </w:r>
    </w:p>
    <w:p w:rsidR="00E3315A" w:rsidRDefault="008F500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pict>
          <v:shape id="Straight Arrow Connector 7" o:spid="_x0000_s1028" type="#_x0000_t32" style="position:absolute;margin-left:120.95pt;margin-top:10.75pt;width:85.75pt;height:.6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" strokecolor="#4a7ebb">
            <v:stroke endarrow="open"/>
          </v:shape>
        </w:pict>
      </w:r>
      <w:r w:rsidR="00E3315A">
        <w:rPr>
          <w:noProof/>
          <w:lang w:eastAsia="el-GR"/>
        </w:rPr>
        <w:t xml:space="preserve">παίξε       </w:t>
      </w:r>
      <w:r w:rsidR="00F77084">
        <w:rPr>
          <w:noProof/>
          <w:lang w:eastAsia="el-GR"/>
        </w:rPr>
        <w:t xml:space="preserve">                                                                                                   ........................................</w:t>
      </w:r>
    </w:p>
    <w:p w:rsidR="004B7B28" w:rsidRDefault="008F500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pict>
          <v:shape id="Straight Arrow Connector 9" o:spid="_x0000_s1027" type="#_x0000_t32" style="position:absolute;margin-left:121.15pt;margin-top:6.1pt;width:85.75pt;height:.6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" strokecolor="#4a7ebb">
            <v:stroke endarrow="open"/>
          </v:shape>
        </w:pict>
      </w:r>
      <w:r w:rsidR="00F77084">
        <w:rPr>
          <w:noProof/>
          <w:lang w:eastAsia="el-GR"/>
        </w:rPr>
        <w:t>..........................</w:t>
      </w:r>
      <w:r w:rsidR="00E3315A">
        <w:rPr>
          <w:noProof/>
          <w:lang w:eastAsia="el-GR"/>
        </w:rPr>
        <w:t xml:space="preserve">                                                                                            </w:t>
      </w:r>
      <w:r w:rsidR="00F77084">
        <w:rPr>
          <w:noProof/>
          <w:lang w:eastAsia="el-GR"/>
        </w:rPr>
        <w:t xml:space="preserve">   </w:t>
      </w:r>
      <w:r w:rsidR="00E3315A">
        <w:rPr>
          <w:noProof/>
          <w:lang w:eastAsia="el-GR"/>
        </w:rPr>
        <w:t>κρύψτε</w:t>
      </w:r>
    </w:p>
    <w:p w:rsidR="00457A78" w:rsidRPr="00F77084" w:rsidRDefault="00B27A84" w:rsidP="00F77084">
      <w:pPr>
        <w:pStyle w:val="a6"/>
        <w:numPr>
          <w:ilvl w:val="0"/>
          <w:numId w:val="1"/>
        </w:numPr>
        <w:tabs>
          <w:tab w:val="left" w:pos="5985"/>
        </w:tabs>
        <w:rPr>
          <w:b/>
          <w:noProof/>
          <w:lang w:eastAsia="el-GR"/>
        </w:rPr>
      </w:pPr>
      <w:r w:rsidRPr="00F77084">
        <w:rPr>
          <w:b/>
          <w:noProof/>
          <w:lang w:eastAsia="el-GR"/>
        </w:rPr>
        <w:t>Γράψε</w:t>
      </w:r>
      <w:r w:rsidR="00457A78" w:rsidRPr="00F77084">
        <w:rPr>
          <w:b/>
          <w:noProof/>
          <w:lang w:eastAsia="el-GR"/>
        </w:rPr>
        <w:t xml:space="preserve"> την προστακτική στον αόριστο. Π</w:t>
      </w:r>
      <w:r w:rsidRPr="00F77084">
        <w:rPr>
          <w:b/>
          <w:noProof/>
          <w:lang w:eastAsia="el-GR"/>
        </w:rPr>
        <w:t>ροσέχε</w:t>
      </w:r>
      <w:r w:rsidR="00457A78" w:rsidRPr="00F77084">
        <w:rPr>
          <w:b/>
          <w:noProof/>
          <w:lang w:eastAsia="el-GR"/>
        </w:rPr>
        <w:t xml:space="preserve"> τα πρόσωπα!</w:t>
      </w:r>
    </w:p>
    <w:p w:rsidR="00B27A84" w:rsidRPr="00457A78" w:rsidRDefault="00B27A84" w:rsidP="00E3315A">
      <w:pPr>
        <w:tabs>
          <w:tab w:val="left" w:pos="5985"/>
        </w:tabs>
        <w:rPr>
          <w:b/>
          <w:noProof/>
          <w:lang w:eastAsia="el-GR"/>
        </w:rPr>
      </w:pPr>
      <w:r w:rsidRPr="00B27A84">
        <w:rPr>
          <w:b/>
          <w:noProof/>
          <w:u w:val="single"/>
          <w:lang w:eastAsia="el-GR"/>
        </w:rPr>
        <w:t xml:space="preserve">ΕΝΕΣΤΩΤΑΣ </w:t>
      </w:r>
      <w:r>
        <w:rPr>
          <w:b/>
          <w:noProof/>
          <w:lang w:eastAsia="el-GR"/>
        </w:rPr>
        <w:t xml:space="preserve">                                                                                    </w:t>
      </w:r>
      <w:r w:rsidRPr="00B27A84">
        <w:rPr>
          <w:b/>
          <w:noProof/>
          <w:u w:val="single"/>
          <w:lang w:eastAsia="el-GR"/>
        </w:rPr>
        <w:t>ΑΟΡΙΣΤΟΣ</w:t>
      </w:r>
    </w:p>
    <w:p w:rsidR="00E3315A" w:rsidRDefault="00B27A8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>Α</w:t>
      </w:r>
      <w:r w:rsidR="00E3315A">
        <w:rPr>
          <w:noProof/>
          <w:lang w:eastAsia="el-GR"/>
        </w:rPr>
        <w:t>νακάτευε</w:t>
      </w:r>
      <w:r>
        <w:rPr>
          <w:noProof/>
          <w:lang w:eastAsia="el-GR"/>
        </w:rPr>
        <w:t xml:space="preserve">                                                                         .........................................</w:t>
      </w:r>
    </w:p>
    <w:p w:rsidR="00E3315A" w:rsidRDefault="00B27A8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>Δ</w:t>
      </w:r>
      <w:r w:rsidR="00E3315A">
        <w:rPr>
          <w:noProof/>
          <w:lang w:eastAsia="el-GR"/>
        </w:rPr>
        <w:t>ένε</w:t>
      </w:r>
      <w:r>
        <w:rPr>
          <w:noProof/>
          <w:lang w:eastAsia="el-GR"/>
        </w:rPr>
        <w:t xml:space="preserve">                                                                                   ...........................................</w:t>
      </w:r>
    </w:p>
    <w:p w:rsidR="00B27A84" w:rsidRDefault="00B27A8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>Λ</w:t>
      </w:r>
      <w:r w:rsidR="00E3315A">
        <w:rPr>
          <w:noProof/>
          <w:lang w:eastAsia="el-GR"/>
        </w:rPr>
        <w:t>ύνετε</w:t>
      </w:r>
      <w:r>
        <w:rPr>
          <w:noProof/>
          <w:lang w:eastAsia="el-GR"/>
        </w:rPr>
        <w:t xml:space="preserve">                                                                                ........................................... </w:t>
      </w:r>
    </w:p>
    <w:p w:rsidR="00E3315A" w:rsidRDefault="00B27A8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>Α</w:t>
      </w:r>
      <w:r w:rsidR="00E3315A">
        <w:rPr>
          <w:noProof/>
          <w:lang w:eastAsia="el-GR"/>
        </w:rPr>
        <w:t>νάβετε</w:t>
      </w:r>
      <w:r>
        <w:rPr>
          <w:noProof/>
          <w:lang w:eastAsia="el-GR"/>
        </w:rPr>
        <w:t xml:space="preserve">                                                                             ...........................................</w:t>
      </w:r>
    </w:p>
    <w:p w:rsidR="00E3315A" w:rsidRDefault="00B27A8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>Α</w:t>
      </w:r>
      <w:r w:rsidR="00F77084">
        <w:rPr>
          <w:noProof/>
          <w:lang w:eastAsia="el-GR"/>
        </w:rPr>
        <w:t>γάπα</w:t>
      </w:r>
      <w:r>
        <w:rPr>
          <w:noProof/>
          <w:lang w:eastAsia="el-GR"/>
        </w:rPr>
        <w:t xml:space="preserve">                                                                       </w:t>
      </w:r>
      <w:r w:rsidR="00F77084">
        <w:rPr>
          <w:noProof/>
          <w:lang w:eastAsia="el-GR"/>
        </w:rPr>
        <w:t xml:space="preserve">       </w:t>
      </w:r>
      <w:r>
        <w:rPr>
          <w:noProof/>
          <w:lang w:eastAsia="el-GR"/>
        </w:rPr>
        <w:t xml:space="preserve">  ...........................................</w:t>
      </w:r>
    </w:p>
    <w:p w:rsidR="00E3315A" w:rsidRDefault="00B27A8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>Σ</w:t>
      </w:r>
      <w:r w:rsidR="00E3315A">
        <w:rPr>
          <w:noProof/>
          <w:lang w:eastAsia="el-GR"/>
        </w:rPr>
        <w:t>τρίβετε</w:t>
      </w:r>
      <w:r>
        <w:rPr>
          <w:noProof/>
          <w:lang w:eastAsia="el-GR"/>
        </w:rPr>
        <w:t xml:space="preserve">                                                                             ...........................................</w:t>
      </w:r>
    </w:p>
    <w:p w:rsidR="00F77084" w:rsidRPr="004B7B28" w:rsidRDefault="00F77084" w:rsidP="004B7B28">
      <w:pPr>
        <w:pStyle w:val="a6"/>
        <w:numPr>
          <w:ilvl w:val="0"/>
          <w:numId w:val="1"/>
        </w:numPr>
        <w:tabs>
          <w:tab w:val="left" w:pos="5985"/>
        </w:tabs>
        <w:rPr>
          <w:b/>
          <w:noProof/>
          <w:lang w:eastAsia="el-GR"/>
        </w:rPr>
      </w:pPr>
      <w:r w:rsidRPr="004B7B28">
        <w:rPr>
          <w:b/>
          <w:noProof/>
          <w:lang w:eastAsia="el-GR"/>
        </w:rPr>
        <w:t>Φαντάσου ότι παρουσιάζεις μια εκπομπή μαγειρικής! Χρησιμοποίησε προστακτική</w:t>
      </w:r>
      <w:r w:rsidR="00EA1058">
        <w:rPr>
          <w:b/>
          <w:noProof/>
          <w:lang w:eastAsia="el-GR"/>
        </w:rPr>
        <w:t xml:space="preserve"> </w:t>
      </w:r>
      <w:r w:rsidR="00EA1058" w:rsidRPr="00EA1058">
        <w:rPr>
          <w:b/>
          <w:noProof/>
          <w:u w:val="single"/>
          <w:lang w:eastAsia="el-GR"/>
        </w:rPr>
        <w:t>ενεστώτα</w:t>
      </w:r>
      <w:r w:rsidRPr="004B7B28">
        <w:rPr>
          <w:b/>
          <w:noProof/>
          <w:lang w:eastAsia="el-GR"/>
        </w:rPr>
        <w:t xml:space="preserve"> και ξαναγράψε την παρακάτω συνταγή σαν να μιλάς σε πολλά άτομα!</w:t>
      </w:r>
    </w:p>
    <w:p w:rsidR="00B27A84" w:rsidRDefault="00B27A8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 xml:space="preserve">Πρέπει να χτυπήσεις τη ζάχαρη με το βούτυρο </w:t>
      </w:r>
      <w:r w:rsidR="00EA1058">
        <w:rPr>
          <w:noProof/>
          <w:lang w:eastAsia="el-GR"/>
        </w:rPr>
        <w:t>και το γάλα.</w:t>
      </w:r>
      <w:r>
        <w:rPr>
          <w:noProof/>
          <w:lang w:eastAsia="el-GR"/>
        </w:rPr>
        <w:t xml:space="preserve"> </w:t>
      </w:r>
      <w:r w:rsidR="00EA1058">
        <w:rPr>
          <w:noProof/>
          <w:lang w:eastAsia="el-GR"/>
        </w:rPr>
        <w:t>Μ</w:t>
      </w:r>
      <w:r>
        <w:rPr>
          <w:noProof/>
          <w:lang w:eastAsia="el-GR"/>
        </w:rPr>
        <w:t xml:space="preserve">ετά </w:t>
      </w:r>
      <w:r w:rsidR="00EA1058">
        <w:rPr>
          <w:noProof/>
          <w:lang w:eastAsia="el-GR"/>
        </w:rPr>
        <w:t xml:space="preserve">πρέπει να κοσκινίσεις το αλέυρι και να το προσθέσεις και αυτό </w:t>
      </w:r>
      <w:r>
        <w:rPr>
          <w:noProof/>
          <w:lang w:eastAsia="el-GR"/>
        </w:rPr>
        <w:t xml:space="preserve">. Σε ένα άλλο μπολ πρέπει να </w:t>
      </w:r>
      <w:r w:rsidR="004B7B28">
        <w:rPr>
          <w:noProof/>
          <w:lang w:eastAsia="el-GR"/>
        </w:rPr>
        <w:t>βουτήξεις</w:t>
      </w:r>
      <w:r>
        <w:rPr>
          <w:noProof/>
          <w:lang w:eastAsia="el-GR"/>
        </w:rPr>
        <w:t xml:space="preserve"> ένα-</w:t>
      </w:r>
      <w:r w:rsidR="00F77084">
        <w:rPr>
          <w:noProof/>
          <w:lang w:eastAsia="el-GR"/>
        </w:rPr>
        <w:t xml:space="preserve"> ένα τα μπισκότα και να τα στρώσ</w:t>
      </w:r>
      <w:r>
        <w:rPr>
          <w:noProof/>
          <w:lang w:eastAsia="el-GR"/>
        </w:rPr>
        <w:t>εις κατευθείαν στο ταψί. Πρέπει να ρίξεις από πάνω το άλλο μείγμα και στο τέλος να πασπαλίσεις με κακάο.</w:t>
      </w:r>
      <w:r w:rsidR="00EA1058">
        <w:rPr>
          <w:noProof/>
          <w:lang w:eastAsia="el-GR"/>
        </w:rPr>
        <w:t xml:space="preserve"> Πρέπει να το ψήσεις για μισή ώρα.</w:t>
      </w:r>
    </w:p>
    <w:p w:rsidR="00F77084" w:rsidRDefault="00F77084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B28">
        <w:rPr>
          <w:noProof/>
          <w:lang w:eastAsia="el-GR"/>
        </w:rPr>
        <w:t>...........</w:t>
      </w:r>
    </w:p>
    <w:p w:rsidR="00457A78" w:rsidRPr="004B7B28" w:rsidRDefault="00B27A84" w:rsidP="004B7B28">
      <w:pPr>
        <w:pStyle w:val="a6"/>
        <w:numPr>
          <w:ilvl w:val="0"/>
          <w:numId w:val="1"/>
        </w:numPr>
        <w:tabs>
          <w:tab w:val="left" w:pos="5985"/>
        </w:tabs>
        <w:rPr>
          <w:b/>
          <w:noProof/>
          <w:lang w:eastAsia="el-GR"/>
        </w:rPr>
      </w:pPr>
      <w:r w:rsidRPr="004B7B28">
        <w:rPr>
          <w:b/>
          <w:noProof/>
          <w:lang w:eastAsia="el-GR"/>
        </w:rPr>
        <w:t>Έ</w:t>
      </w:r>
      <w:r w:rsidR="00457A78" w:rsidRPr="004B7B28">
        <w:rPr>
          <w:b/>
          <w:noProof/>
          <w:lang w:eastAsia="el-GR"/>
        </w:rPr>
        <w:t>χεις κάνει την παρακάτω  διαδρομή, για να φθάσεις στον προορισμό σου και τώρα χρειάζετ</w:t>
      </w:r>
      <w:r w:rsidR="004B7B28">
        <w:rPr>
          <w:b/>
          <w:noProof/>
          <w:lang w:eastAsia="el-GR"/>
        </w:rPr>
        <w:t>αι να δώσεις οδηγίες και σε ένα</w:t>
      </w:r>
      <w:r w:rsidR="00457A78" w:rsidRPr="004B7B28">
        <w:rPr>
          <w:b/>
          <w:noProof/>
          <w:lang w:eastAsia="el-GR"/>
        </w:rPr>
        <w:t xml:space="preserve"> φίλο σου να έρθει να σε βρει. Μπορείς να το κάνεις;</w:t>
      </w:r>
      <w:r w:rsidR="00961F0A">
        <w:rPr>
          <w:b/>
          <w:noProof/>
          <w:lang w:eastAsia="el-GR"/>
        </w:rPr>
        <w:t>(σε προστακτική αορίστου)</w:t>
      </w:r>
    </w:p>
    <w:p w:rsidR="00457A78" w:rsidRDefault="00457A78" w:rsidP="00E3315A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 xml:space="preserve">Προχώρησα ευθεία και στην πρώτη στροφή έστριψα αριστερά. Πέρασα απέναντι από το μεγάλο δρόμο και κοίταξα την πινακίδα που γράφει ‘καλως ήρθατε’. Τότε ξαναέστριψα αριστερά. </w:t>
      </w:r>
      <w:r w:rsidR="00F77084">
        <w:rPr>
          <w:noProof/>
          <w:lang w:eastAsia="el-GR"/>
        </w:rPr>
        <w:t>Ακολούθησα εκείνο το δρόμο</w:t>
      </w:r>
      <w:r>
        <w:rPr>
          <w:noProof/>
          <w:lang w:eastAsia="el-GR"/>
        </w:rPr>
        <w:t xml:space="preserve"> και έφθασα!</w:t>
      </w:r>
    </w:p>
    <w:p w:rsidR="00E3315A" w:rsidRPr="00E3315A" w:rsidRDefault="00457A78" w:rsidP="004B7B28">
      <w:pPr>
        <w:tabs>
          <w:tab w:val="left" w:pos="5985"/>
        </w:tabs>
        <w:rPr>
          <w:noProof/>
          <w:lang w:eastAsia="el-GR"/>
        </w:rPr>
      </w:pPr>
      <w:r>
        <w:rPr>
          <w:noProof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3315A" w:rsidRPr="00E3315A" w:rsidSect="004B7B28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6F" w:rsidRDefault="000A206F" w:rsidP="00E3315A">
      <w:pPr>
        <w:spacing w:after="0" w:line="240" w:lineRule="auto"/>
      </w:pPr>
      <w:r>
        <w:separator/>
      </w:r>
    </w:p>
  </w:endnote>
  <w:endnote w:type="continuationSeparator" w:id="0">
    <w:p w:rsidR="000A206F" w:rsidRDefault="000A206F" w:rsidP="00E3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6F" w:rsidRDefault="000A206F" w:rsidP="00E3315A">
      <w:pPr>
        <w:spacing w:after="0" w:line="240" w:lineRule="auto"/>
      </w:pPr>
      <w:r>
        <w:separator/>
      </w:r>
    </w:p>
  </w:footnote>
  <w:footnote w:type="continuationSeparator" w:id="0">
    <w:p w:rsidR="000A206F" w:rsidRDefault="000A206F" w:rsidP="00E3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5C15"/>
    <w:multiLevelType w:val="hybridMultilevel"/>
    <w:tmpl w:val="314451C4"/>
    <w:lvl w:ilvl="0" w:tplc="8C40F6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5FF"/>
    <w:rsid w:val="000A206F"/>
    <w:rsid w:val="00115BA5"/>
    <w:rsid w:val="001775FF"/>
    <w:rsid w:val="003C537D"/>
    <w:rsid w:val="00457A78"/>
    <w:rsid w:val="004B7B28"/>
    <w:rsid w:val="006D499E"/>
    <w:rsid w:val="00790AB4"/>
    <w:rsid w:val="007D5EE7"/>
    <w:rsid w:val="007F4AC0"/>
    <w:rsid w:val="008F5004"/>
    <w:rsid w:val="00961F0A"/>
    <w:rsid w:val="00A72887"/>
    <w:rsid w:val="00B27A84"/>
    <w:rsid w:val="00E3315A"/>
    <w:rsid w:val="00EA1058"/>
    <w:rsid w:val="00F77084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8"/>
        <o:r id="V:Rule3" type="connector" idref="#Straight Arrow Connector 7"/>
        <o:r id="V:Rule4" type="connector" idref="#Straight Arrow Connector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28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33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315A"/>
  </w:style>
  <w:style w:type="paragraph" w:styleId="a5">
    <w:name w:val="footer"/>
    <w:basedOn w:val="a"/>
    <w:link w:val="Char1"/>
    <w:uiPriority w:val="99"/>
    <w:unhideWhenUsed/>
    <w:rsid w:val="00E33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3315A"/>
  </w:style>
  <w:style w:type="paragraph" w:styleId="a6">
    <w:name w:val="List Paragraph"/>
    <w:basedOn w:val="a"/>
    <w:uiPriority w:val="34"/>
    <w:qFormat/>
    <w:rsid w:val="00F7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5A"/>
  </w:style>
  <w:style w:type="paragraph" w:styleId="Footer">
    <w:name w:val="footer"/>
    <w:basedOn w:val="Normal"/>
    <w:link w:val="FooterChar"/>
    <w:uiPriority w:val="99"/>
    <w:unhideWhenUsed/>
    <w:rsid w:val="00E33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5A"/>
  </w:style>
  <w:style w:type="paragraph" w:styleId="ListParagraph">
    <w:name w:val="List Paragraph"/>
    <w:basedOn w:val="Normal"/>
    <w:uiPriority w:val="34"/>
    <w:qFormat/>
    <w:rsid w:val="00F77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panagioths kokkoshs</cp:lastModifiedBy>
  <cp:revision>5</cp:revision>
  <dcterms:created xsi:type="dcterms:W3CDTF">2014-02-11T15:17:00Z</dcterms:created>
  <dcterms:modified xsi:type="dcterms:W3CDTF">2020-03-15T14:01:00Z</dcterms:modified>
</cp:coreProperties>
</file>